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70" w:rsidRDefault="00967A16" w:rsidP="00A61A71">
      <w:pPr>
        <w:pStyle w:val="BodyText"/>
        <w:rPr>
          <w:b w:val="0"/>
          <w:bCs w:val="0"/>
        </w:rPr>
      </w:pPr>
      <w:r>
        <w:t>Crime</w:t>
      </w:r>
      <w:r>
        <w:rPr>
          <w:spacing w:val="-14"/>
        </w:rPr>
        <w:t xml:space="preserve"> </w:t>
      </w:r>
      <w:r>
        <w:t>Scene</w:t>
      </w:r>
      <w:r>
        <w:rPr>
          <w:spacing w:val="-14"/>
        </w:rPr>
        <w:t xml:space="preserve"> </w:t>
      </w:r>
      <w:r>
        <w:t>Investigation</w:t>
      </w:r>
      <w:r w:rsidR="00C1617D">
        <w:t xml:space="preserve"> Score Sheet</w:t>
      </w:r>
    </w:p>
    <w:p w:rsidR="000D5670" w:rsidRDefault="000D5670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86"/>
        <w:gridCol w:w="634"/>
        <w:gridCol w:w="2485"/>
        <w:gridCol w:w="268"/>
        <w:gridCol w:w="366"/>
        <w:gridCol w:w="86"/>
        <w:gridCol w:w="903"/>
        <w:gridCol w:w="454"/>
        <w:gridCol w:w="86"/>
        <w:gridCol w:w="395"/>
        <w:gridCol w:w="239"/>
        <w:gridCol w:w="2282"/>
        <w:gridCol w:w="236"/>
        <w:gridCol w:w="89"/>
        <w:gridCol w:w="216"/>
        <w:gridCol w:w="235"/>
        <w:gridCol w:w="505"/>
        <w:gridCol w:w="215"/>
        <w:gridCol w:w="671"/>
      </w:tblGrid>
      <w:tr w:rsidR="000D5670">
        <w:trPr>
          <w:trHeight w:hRule="exact" w:val="352"/>
        </w:trPr>
        <w:tc>
          <w:tcPr>
            <w:tcW w:w="118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Team</w:t>
            </w:r>
          </w:p>
        </w:tc>
        <w:tc>
          <w:tcPr>
            <w:tcW w:w="2753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/>
        </w:tc>
        <w:tc>
          <w:tcPr>
            <w:tcW w:w="1354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174" w:type="dxa"/>
            <w:gridSpan w:val="4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Score</w:t>
            </w:r>
          </w:p>
        </w:tc>
        <w:tc>
          <w:tcPr>
            <w:tcW w:w="4448" w:type="dxa"/>
            <w:gridSpan w:val="8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0"/>
        </w:trPr>
        <w:tc>
          <w:tcPr>
            <w:tcW w:w="118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1174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8"/>
        </w:trPr>
        <w:tc>
          <w:tcPr>
            <w:tcW w:w="1186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5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1174" w:type="dxa"/>
            <w:gridSpan w:val="4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gridSpan w:val="8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74"/>
        </w:trPr>
        <w:tc>
          <w:tcPr>
            <w:tcW w:w="5293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D5670" w:rsidRDefault="00967A16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Approach</w:t>
            </w:r>
          </w:p>
        </w:tc>
        <w:tc>
          <w:tcPr>
            <w:tcW w:w="5622" w:type="dxa"/>
            <w:gridSpan w:val="1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Up</w:t>
            </w:r>
          </w:p>
        </w:tc>
      </w:tr>
      <w:tr w:rsidR="000D5670">
        <w:trPr>
          <w:trHeight w:hRule="exact" w:val="481"/>
        </w:trPr>
        <w:tc>
          <w:tcPr>
            <w:tcW w:w="46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205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ind w:left="97" w:righ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Scene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observed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approach,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</w:p>
        </w:tc>
        <w:tc>
          <w:tcPr>
            <w:tcW w:w="634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89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454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238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Witnesses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removed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separated</w:t>
            </w:r>
          </w:p>
        </w:tc>
        <w:tc>
          <w:tcPr>
            <w:tcW w:w="1044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475"/>
        </w:trPr>
        <w:tc>
          <w:tcPr>
            <w:tcW w:w="4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2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ind w:left="97"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2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ind w:left="99" w:righ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Crime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scene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maintained</w:t>
            </w:r>
          </w:p>
        </w:tc>
        <w:tc>
          <w:tcPr>
            <w:tcW w:w="104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 w:rsidTr="000D21AB">
        <w:trPr>
          <w:trHeight w:hRule="exact" w:val="543"/>
        </w:trPr>
        <w:tc>
          <w:tcPr>
            <w:tcW w:w="466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205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967A16" w:rsidP="000D21AB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Crime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scene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 w:rsidR="000D21AB">
              <w:rPr>
                <w:rFonts w:ascii="Times New Roman"/>
                <w:spacing w:val="-7"/>
                <w:sz w:val="20"/>
              </w:rPr>
              <w:t>officers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use/say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PPE</w:t>
            </w:r>
            <w:r w:rsidR="000D21AB">
              <w:rPr>
                <w:rFonts w:ascii="Times New Roman"/>
                <w:sz w:val="20"/>
              </w:rPr>
              <w:t>-gloves</w:t>
            </w:r>
          </w:p>
        </w:tc>
        <w:tc>
          <w:tcPr>
            <w:tcW w:w="634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2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firm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efficient</w:t>
            </w:r>
          </w:p>
        </w:tc>
        <w:tc>
          <w:tcPr>
            <w:tcW w:w="1044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 w:rsidTr="000D21AB">
        <w:trPr>
          <w:trHeight w:hRule="exact" w:val="540"/>
        </w:trPr>
        <w:tc>
          <w:tcPr>
            <w:tcW w:w="46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205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Victims/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Witnesses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identified</w:t>
            </w:r>
            <w:r w:rsidR="000D21AB">
              <w:rPr>
                <w:rFonts w:ascii="Times New Roman"/>
                <w:spacing w:val="-1"/>
                <w:sz w:val="20"/>
              </w:rPr>
              <w:t>/M.E. Notified</w:t>
            </w:r>
          </w:p>
        </w:tc>
        <w:tc>
          <w:tcPr>
            <w:tcW w:w="634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89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3692" w:type="dxa"/>
            <w:gridSpan w:val="6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9" w:lineRule="exact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104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88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74"/>
        </w:trPr>
        <w:tc>
          <w:tcPr>
            <w:tcW w:w="3671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3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EC0B45">
            <w:pPr>
              <w:pStyle w:val="TableParagraph"/>
              <w:spacing w:line="222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98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  <w:tc>
          <w:tcPr>
            <w:tcW w:w="5622" w:type="dxa"/>
            <w:gridSpan w:val="1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670">
        <w:trPr>
          <w:trHeight w:hRule="exact" w:val="492"/>
        </w:trPr>
        <w:tc>
          <w:tcPr>
            <w:tcW w:w="5293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Scene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Processing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2" w:lineRule="exac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ind w:left="99" w:righ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481"/>
        </w:trPr>
        <w:tc>
          <w:tcPr>
            <w:tcW w:w="46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205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ind w:left="97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Photograph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scene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corners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  <w:tc>
          <w:tcPr>
            <w:tcW w:w="720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54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8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8"/>
        </w:trPr>
        <w:tc>
          <w:tcPr>
            <w:tcW w:w="466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205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Latent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taken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54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0D5670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74"/>
        </w:trPr>
        <w:tc>
          <w:tcPr>
            <w:tcW w:w="46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205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collected</w:t>
            </w:r>
          </w:p>
        </w:tc>
        <w:tc>
          <w:tcPr>
            <w:tcW w:w="720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9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3781" w:type="dxa"/>
            <w:gridSpan w:val="7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>
            <w:pPr>
              <w:pStyle w:val="TableParagraph"/>
              <w:spacing w:line="228" w:lineRule="exact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>
            <w:pPr>
              <w:pStyle w:val="TableParagraph"/>
              <w:spacing w:line="220" w:lineRule="exact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74"/>
        </w:trPr>
        <w:tc>
          <w:tcPr>
            <w:tcW w:w="4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8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2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8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handling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evidence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8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5622" w:type="dxa"/>
            <w:gridSpan w:val="1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Processing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Cont.</w:t>
            </w:r>
          </w:p>
        </w:tc>
      </w:tr>
      <w:tr w:rsidR="000D5670">
        <w:trPr>
          <w:trHeight w:hRule="exact" w:val="366"/>
        </w:trPr>
        <w:tc>
          <w:tcPr>
            <w:tcW w:w="4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2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custody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maintained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5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692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questions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asked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victim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501"/>
        </w:trPr>
        <w:tc>
          <w:tcPr>
            <w:tcW w:w="3671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before="9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before="1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0-30</w:t>
            </w:r>
          </w:p>
        </w:tc>
        <w:tc>
          <w:tcPr>
            <w:tcW w:w="9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  <w:tc>
          <w:tcPr>
            <w:tcW w:w="540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before="9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69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before="9"/>
              <w:ind w:left="99" w:right="3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observations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recorded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judge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74"/>
        </w:trPr>
        <w:tc>
          <w:tcPr>
            <w:tcW w:w="5293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D5670" w:rsidRDefault="00967A16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Professionalism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8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69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taken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rough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sketch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8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</w:t>
            </w:r>
            <w:r w:rsidR="000D21AB">
              <w:rPr>
                <w:rFonts w:ascii="Times New Roman"/>
                <w:spacing w:val="-1"/>
                <w:sz w:val="20"/>
              </w:rPr>
              <w:t>1</w:t>
            </w:r>
            <w:r>
              <w:rPr>
                <w:rFonts w:ascii="Times New Roman"/>
                <w:spacing w:val="-1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74"/>
        </w:trPr>
        <w:tc>
          <w:tcPr>
            <w:tcW w:w="55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1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charge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scene</w:t>
            </w:r>
          </w:p>
        </w:tc>
        <w:tc>
          <w:tcPr>
            <w:tcW w:w="720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4232" w:type="dxa"/>
            <w:gridSpan w:val="9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8" w:lineRule="exact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EC0B45">
            <w:pPr>
              <w:pStyle w:val="TableParagraph"/>
              <w:spacing w:line="220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0-25</w:t>
            </w:r>
          </w:p>
        </w:tc>
        <w:tc>
          <w:tcPr>
            <w:tcW w:w="6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74"/>
        </w:trPr>
        <w:tc>
          <w:tcPr>
            <w:tcW w:w="55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Courtesy/Compassion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shown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399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 – VI)</w:t>
            </w:r>
          </w:p>
        </w:tc>
        <w:tc>
          <w:tcPr>
            <w:tcW w:w="162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8"/>
        </w:trPr>
        <w:tc>
          <w:tcPr>
            <w:tcW w:w="55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Determination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happened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3997" w:type="dxa"/>
            <w:gridSpan w:val="8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Handcuff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double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locked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(per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cuff)</w:t>
            </w:r>
          </w:p>
        </w:tc>
        <w:tc>
          <w:tcPr>
            <w:tcW w:w="74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-5</w:t>
            </w:r>
          </w:p>
        </w:tc>
        <w:tc>
          <w:tcPr>
            <w:tcW w:w="88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8"/>
        </w:trPr>
        <w:tc>
          <w:tcPr>
            <w:tcW w:w="55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confidence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3997" w:type="dxa"/>
            <w:gridSpan w:val="8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Deadly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Errors</w:t>
            </w:r>
          </w:p>
        </w:tc>
        <w:tc>
          <w:tcPr>
            <w:tcW w:w="740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-5</w:t>
            </w:r>
          </w:p>
        </w:tc>
        <w:tc>
          <w:tcPr>
            <w:tcW w:w="886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96"/>
        </w:trPr>
        <w:tc>
          <w:tcPr>
            <w:tcW w:w="55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8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1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compromised</w:t>
            </w:r>
          </w:p>
        </w:tc>
        <w:tc>
          <w:tcPr>
            <w:tcW w:w="720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0D5670" w:rsidRDefault="00967A16">
            <w:pPr>
              <w:pStyle w:val="TableParagraph"/>
              <w:spacing w:line="228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399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36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Grand</w:t>
            </w:r>
            <w:r>
              <w:rPr>
                <w:rFonts w:ascii="Times New Roman"/>
                <w:b/>
                <w:spacing w:val="-10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Total</w:t>
            </w:r>
            <w:r>
              <w:rPr>
                <w:rFonts w:ascii="Times New Roman"/>
                <w:b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20"/>
              </w:rPr>
              <w:t>(max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 w:rsidR="00EC0B45">
              <w:rPr>
                <w:rFonts w:ascii="Times New Roman"/>
                <w:spacing w:val="-1"/>
                <w:sz w:val="20"/>
              </w:rPr>
              <w:t>11</w:t>
            </w:r>
            <w:bookmarkStart w:id="0" w:name="_GoBack"/>
            <w:bookmarkEnd w:id="0"/>
            <w:r>
              <w:rPr>
                <w:rFonts w:ascii="Times New Roman"/>
                <w:spacing w:val="-1"/>
                <w:sz w:val="20"/>
              </w:rPr>
              <w:t>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points)</w:t>
            </w:r>
          </w:p>
        </w:tc>
        <w:tc>
          <w:tcPr>
            <w:tcW w:w="162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77"/>
        </w:trPr>
        <w:tc>
          <w:tcPr>
            <w:tcW w:w="3671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0-25</w:t>
            </w:r>
          </w:p>
        </w:tc>
        <w:tc>
          <w:tcPr>
            <w:tcW w:w="9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D5670" w:rsidRDefault="000D5670"/>
        </w:tc>
        <w:tc>
          <w:tcPr>
            <w:tcW w:w="5622" w:type="dxa"/>
            <w:gridSpan w:val="1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7"/>
        </w:trPr>
        <w:tc>
          <w:tcPr>
            <w:tcW w:w="10915" w:type="dxa"/>
            <w:gridSpan w:val="20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Comments:</w:t>
            </w:r>
          </w:p>
        </w:tc>
      </w:tr>
      <w:tr w:rsidR="000D5670">
        <w:trPr>
          <w:trHeight w:hRule="exact" w:val="360"/>
        </w:trPr>
        <w:tc>
          <w:tcPr>
            <w:tcW w:w="10915" w:type="dxa"/>
            <w:gridSpan w:val="2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0"/>
        </w:trPr>
        <w:tc>
          <w:tcPr>
            <w:tcW w:w="10915" w:type="dxa"/>
            <w:gridSpan w:val="2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0"/>
        </w:trPr>
        <w:tc>
          <w:tcPr>
            <w:tcW w:w="10915" w:type="dxa"/>
            <w:gridSpan w:val="2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0"/>
        </w:trPr>
        <w:tc>
          <w:tcPr>
            <w:tcW w:w="10915" w:type="dxa"/>
            <w:gridSpan w:val="2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0"/>
        </w:trPr>
        <w:tc>
          <w:tcPr>
            <w:tcW w:w="10915" w:type="dxa"/>
            <w:gridSpan w:val="2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0"/>
        </w:trPr>
        <w:tc>
          <w:tcPr>
            <w:tcW w:w="10915" w:type="dxa"/>
            <w:gridSpan w:val="2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0"/>
        </w:trPr>
        <w:tc>
          <w:tcPr>
            <w:tcW w:w="10915" w:type="dxa"/>
            <w:gridSpan w:val="2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0"/>
        </w:trPr>
        <w:tc>
          <w:tcPr>
            <w:tcW w:w="10915" w:type="dxa"/>
            <w:gridSpan w:val="2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D5670" w:rsidRDefault="000D5670"/>
        </w:tc>
      </w:tr>
      <w:tr w:rsidR="000D5670">
        <w:trPr>
          <w:trHeight w:hRule="exact" w:val="368"/>
        </w:trPr>
        <w:tc>
          <w:tcPr>
            <w:tcW w:w="10915" w:type="dxa"/>
            <w:gridSpan w:val="20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22" w:lineRule="exact"/>
              <w:ind w:lef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does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scenario,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points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consistency.</w:t>
            </w:r>
          </w:p>
        </w:tc>
      </w:tr>
      <w:tr w:rsidR="000D5670">
        <w:trPr>
          <w:trHeight w:hRule="exact" w:val="374"/>
        </w:trPr>
        <w:tc>
          <w:tcPr>
            <w:tcW w:w="6229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Head Judge:</w:t>
            </w:r>
          </w:p>
        </w:tc>
        <w:tc>
          <w:tcPr>
            <w:tcW w:w="252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2165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  <w:tr w:rsidR="000D5670">
        <w:trPr>
          <w:trHeight w:hRule="exact" w:val="419"/>
        </w:trPr>
        <w:tc>
          <w:tcPr>
            <w:tcW w:w="6229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Judge:</w:t>
            </w:r>
          </w:p>
        </w:tc>
        <w:tc>
          <w:tcPr>
            <w:tcW w:w="252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2165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670" w:rsidRDefault="00967A16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</w:tbl>
    <w:p w:rsidR="00967A16" w:rsidRDefault="00967A16" w:rsidP="00A61A71"/>
    <w:sectPr w:rsidR="00967A16" w:rsidSect="000D5670">
      <w:type w:val="continuous"/>
      <w:pgSz w:w="12240" w:h="15840"/>
      <w:pgMar w:top="12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5670"/>
    <w:rsid w:val="000D21AB"/>
    <w:rsid w:val="000D5670"/>
    <w:rsid w:val="0027610E"/>
    <w:rsid w:val="005A3EDE"/>
    <w:rsid w:val="00712AB9"/>
    <w:rsid w:val="00967A16"/>
    <w:rsid w:val="00A61A71"/>
    <w:rsid w:val="00AB1172"/>
    <w:rsid w:val="00C1617D"/>
    <w:rsid w:val="00E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5670"/>
    <w:pPr>
      <w:spacing w:before="39"/>
      <w:ind w:left="2831"/>
    </w:pPr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D5670"/>
  </w:style>
  <w:style w:type="paragraph" w:customStyle="1" w:styleId="TableParagraph">
    <w:name w:val="Table Paragraph"/>
    <w:basedOn w:val="Normal"/>
    <w:uiPriority w:val="1"/>
    <w:qFormat/>
    <w:rsid w:val="000D5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sheet</dc:title>
  <dc:creator>cshick</dc:creator>
  <cp:lastModifiedBy>Jose A. Chinolla</cp:lastModifiedBy>
  <cp:revision>7</cp:revision>
  <dcterms:created xsi:type="dcterms:W3CDTF">2014-04-22T16:50:00Z</dcterms:created>
  <dcterms:modified xsi:type="dcterms:W3CDTF">2014-04-27T17:23:00Z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2011-06-19T00:00:00Z</vt:filetime>
  </property>
  <property fmtid="{D5CDD505-2E9C-101B-9397-08002B2CF9AE}" pid="3" name="LastSaved">
    <vt:filetime>2014-04-22T00:00:00Z</vt:filetime>
  </property>
</Properties>
</file>